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134"/>
        <w:gridCol w:w="1134"/>
        <w:gridCol w:w="1134"/>
        <w:gridCol w:w="2127"/>
        <w:gridCol w:w="12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2"/>
                <w:szCs w:val="32"/>
              </w:rPr>
            </w:pPr>
            <w:bookmarkStart w:id="0" w:name="_GoBack"/>
            <w:r>
              <w:rPr>
                <w:rFonts w:ascii="宋体" w:hAnsi="宋体" w:eastAsia="宋体"/>
                <w:b/>
                <w:sz w:val="32"/>
                <w:szCs w:val="32"/>
              </w:rPr>
              <w:t>2023年度信息与电气工程学院研究生获奖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信息名单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奖项名称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获奖作品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获奖等级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获奖时间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赛事等级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组织单位名称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获奖人姓名</w:t>
            </w:r>
          </w:p>
        </w:tc>
        <w:tc>
          <w:tcPr>
            <w:tcW w:w="141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2023“中石协·石化机械杯”第十届中国研究生能源装备创新设计大赛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微软雅黑" w:hAnsi="微软雅黑" w:eastAsia="微软雅黑" w:cs="微软雅黑"/>
              </w:rPr>
              <w:t>⾯</w:t>
            </w:r>
            <w:r>
              <w:rPr>
                <w:rFonts w:hint="eastAsia" w:ascii="宋体" w:hAnsi="宋体" w:eastAsia="宋体" w:cs="宋体"/>
              </w:rPr>
              <w:t>向陆地</w:t>
            </w:r>
            <w:r>
              <w:rPr>
                <w:rFonts w:hint="eastAsia" w:ascii="微软雅黑" w:hAnsi="微软雅黑" w:eastAsia="微软雅黑" w:cs="微软雅黑"/>
              </w:rPr>
              <w:t>⻛</w:t>
            </w:r>
            <w:r>
              <w:rPr>
                <w:rFonts w:hint="eastAsia" w:ascii="宋体" w:hAnsi="宋体" w:eastAsia="宋体" w:cs="宋体"/>
              </w:rPr>
              <w:t>电场的便携式集电线路故障精准定位装置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国家级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中国科协青少年科技中心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龙俊杰 易志坚 李龙威 李渊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陈磊 吕明阳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2023“中石协·石化机械杯”第十届中国研究生能源装备创新设计大赛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微软雅黑" w:hAnsi="微软雅黑" w:eastAsia="微软雅黑" w:cs="微软雅黑"/>
              </w:rPr>
              <w:t>⾯</w:t>
            </w:r>
            <w:r>
              <w:rPr>
                <w:rFonts w:hint="eastAsia" w:ascii="宋体" w:hAnsi="宋体" w:eastAsia="宋体" w:cs="宋体"/>
              </w:rPr>
              <w:t>向</w:t>
            </w:r>
            <w:r>
              <w:rPr>
                <w:rFonts w:hint="eastAsia" w:ascii="微软雅黑" w:hAnsi="微软雅黑" w:eastAsia="微软雅黑" w:cs="微软雅黑"/>
              </w:rPr>
              <w:t>⻛</w:t>
            </w:r>
            <w:r>
              <w:rPr>
                <w:rFonts w:hint="eastAsia" w:ascii="宋体" w:hAnsi="宋体" w:eastAsia="宋体" w:cs="宋体"/>
              </w:rPr>
              <w:t>机叶</w:t>
            </w:r>
            <w:r>
              <w:rPr>
                <w:rFonts w:hint="eastAsia" w:ascii="微软雅黑" w:hAnsi="微软雅黑" w:eastAsia="微软雅黑" w:cs="微软雅黑"/>
              </w:rPr>
              <w:t>⽚</w:t>
            </w:r>
            <w:r>
              <w:rPr>
                <w:rFonts w:hint="eastAsia" w:ascii="宋体" w:hAnsi="宋体" w:eastAsia="宋体" w:cs="宋体"/>
              </w:rPr>
              <w:t>损伤的轻便型智能检测装置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国家级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中国科协青少年科技中心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何文广 高振 李卓 张璇 刘原廷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刘朝华 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2023“中石协·石化机械杯”第十届中国研究生能源装备创新设计大赛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户用单相电能路由器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国家级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中国学位与研究生教育学会、中国科协青少年科技中心、中国石油和石油化工设备工业协会、中国石油教育学会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王鑫、余溢威、何文均、莫芷伟、刘铸辉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黄媛、肖华根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“申昊杯”第五届中国研究生机器人创新设计大赛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基于姿态识别的便携式运动指导机器人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2023.08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国家级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中国科协青少年科技中心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鲁泽鑫、石鹏程、樊超群、曾永辉、熊子丞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陈磊 吕明阳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第四届湖南省研究生人工智能创新大赛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基于保护渣厚度自适应控制算法的加渣机器人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张成杰、龚威、祝上洋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第四届湖南省研究生人工智能创新大赛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云边协同的风电机组叶片损伤智能检测技术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郭浩淼，张璇，刘嗣立，何文广，石鹏程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第四届湖南省研究生人工智能创新大赛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基于移动机器人的室内垃圾巡检系统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赵津、谢德民、何浩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第四届湖南省研究生人工智能创新大赛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基于机器视觉的智能车辆环境感知系统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阮傲傲、刘芯岑、蒋萍、肖卓鹏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第四届湖南省研究生人工智能创新大赛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机电装备远程监控与智能诊断预测系统设计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曾剑辉、石纪轩、李成阳、张金昊、韦银万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基于移动机器人的室内垃圾巡检系统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谢德民、赵津、周琼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基于深度学习的水下坝体缺陷检测系统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郭慧慧、张艳云、尹涛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基于Ω型路径跟踪控制算法加渣机器人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张成杰、龚威、祝上洋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基于视觉的行车环境感知系统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阮傲傲、刘芯岑、肖卓鹏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机电装备远程监控与智能诊断预测系统设计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石纪轩、赵帮涛、李焕兵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第二届湖南省研究生计算机创新大赛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基于深度学习与物联网技术的交通预警系统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张恒基、何浩、喻昊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第七届湖南省高校研究生电子设计竞赛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基于FPGA的车用永磁同步电机控制器硬件在</w:t>
            </w: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环测试系统设计与开发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胡根硕、赵帮涛、代安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第七届湖南省高校研究生电子设计竞赛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基于单目视觉的智能车辆环境感知系统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阮傲傲、刘芯岑、刘嗣立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基于深度学习的水下坝体缺陷检测系统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尹涛、郭慧慧、张恒基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陈亮、陈龙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基于多尺度时域双波法的电缆精准定点系统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易志坚、袁世政、何文广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刘朝华、陈磊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多角度多动作协同的运动指导轻量化系统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陈发东、樊超群、邵怀远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陈磊、刘朝华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Asterism空中侦察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李志远、黄贺俊、李玉清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基于移动机器人的室内垃圾检测与定位系统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赵津，谢德民，何浩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机电装备远程监控与智能诊断预测系统设计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曾剑辉、张金昊、喻博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照片三维建模自动拍摄平台设计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韦银万、李焕兵、赵帮涛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基于LIBS的便携式快速分类设备的设计与研发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李菁锋 彭旭翔 廖萍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基于机器视觉的工业自动化浮选控制系统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高振、陈雅婷、盛旺祺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基于视觉的车辆前方道路环境感知系统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阮傲傲、刘芯岑、侯凌志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基于多算法融合的光伏发电系统MPPT跟踪设计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万炳曜 刘昌惠 刘吉庆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陈龙、金杰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多参量感知的齿轮箱油质状态在线监测系统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陈晓犇、张一涵、唐博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黄采伦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地质云计算平台的矿用机器人定位开采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贾奉溢、王小眷、杨秦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李美柳、周兰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基于视觉检测与分析的配电柜接线智能核对系统设计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尹涛、张恒基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陈亮、金杰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智慧仓储移动定位系统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郭慧慧、张艳云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易国、陈龙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基于四旋翼无人机的室内巡航检测控制系统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陈丽琴、刘鹏程、李玉青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陈超洋、陈祖国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基于深度学习与云平台的商场垃圾巡检系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赵津，谢德民，何浩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陈亮、金杰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基于优化电路与多算法融合的光伏发电系统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万炳曜 刘昌惠 刘吉庆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易国、陈龙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“兆易创新杯”第十八届中国研究生电子设计竞赛华中赛区（商业策划赛）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基于视觉的车辆前方道路环境感知系统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中国学位与研究生教育学会 、中国科协青少年科技中心、中国电子学会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阮傲傲、刘芯岑、邹宇杰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第三届湖南省研究生能源装备创新设计大赛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基于横向布局电热法的风机叶片除冰系统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石鹏程、曾永辉、匡奥薇、徐晓东、韩迎龙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陈磊、邓杏叶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第十五届“挑战杯”湖南省大学生课外学术科技作品竞赛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基于5G工业互联网的炼钢连铸加渣关键智能技术与装备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刘瑞、何先科、黄贺俊、陈雅婷、周子超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邹莹、陈祖国、卢明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“建行杯”第九届湖南省“互联网+”大学生创新创业大赛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红翼农卫—智慧农田监测系统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2023.08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陈雅婷，王佳怡，张武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第三届全国机械工业创新设计大赛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城市深埋电缆的故障点协同精准定位仪器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国家级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中国机械工业联合会、中国机械冶金建材工会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王斌、刘子玮、彭泽光、唐嘉俊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刘朝华、陈磊、李明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 年湖南省“科技+”大学生创新创业大赛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地质云计算平台的矿用机器人定位开采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2023.9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省级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湖南省教育厅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贾奉溢、孙永波、杨秦、李成阳、王小眷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Yzk3ODE0MDZkN2IwMzUyMDlhN2IxMjVkMDRiMDAifQ=="/>
  </w:docVars>
  <w:rsids>
    <w:rsidRoot w:val="719B4791"/>
    <w:rsid w:val="719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2023-12-19T09:24:00Z</dcterms:created>
  <dc:creator>云卷云舒</dc:creator>
  <cp:lastModifiedBy>云卷云舒</cp:lastModifiedBy>
  <dcterms:modified xsi:type="dcterms:W3CDTF">2023-12-19T09:24:39Z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5EBD5548F50A44C3B2B8A4379C1010EE_11</vt:lpwstr>
  </property>
</Properties>
</file>